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CB" w:rsidRPr="000668F9" w:rsidRDefault="000668F9" w:rsidP="000668F9">
      <w:pPr>
        <w:tabs>
          <w:tab w:val="left" w:pos="12195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451FCB" w:rsidRPr="00300867" w:rsidRDefault="00451FCB" w:rsidP="00451FCB">
      <w:pPr>
        <w:jc w:val="center"/>
        <w:rPr>
          <w:sz w:val="28"/>
          <w:szCs w:val="28"/>
        </w:rPr>
      </w:pPr>
    </w:p>
    <w:p w:rsidR="00451FCB" w:rsidRPr="00986CEB" w:rsidRDefault="00451FCB" w:rsidP="00451FCB">
      <w:pPr>
        <w:jc w:val="center"/>
        <w:rPr>
          <w:bCs/>
          <w:sz w:val="28"/>
          <w:szCs w:val="28"/>
        </w:rPr>
      </w:pPr>
      <w:r w:rsidRPr="00300867">
        <w:rPr>
          <w:bCs/>
          <w:sz w:val="28"/>
          <w:szCs w:val="28"/>
        </w:rPr>
        <w:t>Годовая комплексная программа закупок ООО "</w:t>
      </w:r>
      <w:proofErr w:type="spellStart"/>
      <w:r w:rsidRPr="00300867">
        <w:rPr>
          <w:bCs/>
          <w:sz w:val="28"/>
          <w:szCs w:val="28"/>
        </w:rPr>
        <w:t>Электротеплосеть</w:t>
      </w:r>
      <w:proofErr w:type="spellEnd"/>
      <w:r w:rsidRPr="00300867">
        <w:rPr>
          <w:bCs/>
          <w:sz w:val="28"/>
          <w:szCs w:val="28"/>
        </w:rPr>
        <w:t>" на 2013 год</w:t>
      </w:r>
    </w:p>
    <w:p w:rsidR="00451FCB" w:rsidRPr="00300867" w:rsidRDefault="00451FCB" w:rsidP="00451FCB">
      <w:pPr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706"/>
      </w:tblGrid>
      <w:tr w:rsidR="00451FCB" w:rsidRPr="00300867" w:rsidTr="008003FD">
        <w:trPr>
          <w:trHeight w:val="381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Наименование заказчика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0"/>
              </w:tabs>
            </w:pPr>
            <w:r w:rsidRPr="00300867">
              <w:t>Общество с ограниченной ответственностью «</w:t>
            </w:r>
            <w:proofErr w:type="spellStart"/>
            <w:r w:rsidRPr="00300867">
              <w:t>Электротеплосеть</w:t>
            </w:r>
            <w:proofErr w:type="spellEnd"/>
            <w:r w:rsidRPr="00300867">
              <w:t>»</w:t>
            </w:r>
          </w:p>
        </w:tc>
      </w:tr>
      <w:tr w:rsidR="00451FCB" w:rsidRPr="00300867" w:rsidTr="008003FD">
        <w:trPr>
          <w:trHeight w:val="25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Юридический адрес,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0"/>
              </w:tabs>
            </w:pPr>
            <w:r w:rsidRPr="00300867">
              <w:t xml:space="preserve">431110,Республика Мордовия, </w:t>
            </w:r>
            <w:proofErr w:type="spellStart"/>
            <w:r w:rsidRPr="00300867">
              <w:t>Зубово</w:t>
            </w:r>
            <w:proofErr w:type="spellEnd"/>
            <w:r w:rsidRPr="00300867">
              <w:t>-Полянский район, п. Зубова  Поляна, ул. Советская, д.70</w:t>
            </w:r>
            <w:proofErr w:type="gramStart"/>
            <w:r w:rsidRPr="00300867">
              <w:t xml:space="preserve"> А</w:t>
            </w:r>
            <w:proofErr w:type="gramEnd"/>
          </w:p>
        </w:tc>
      </w:tr>
      <w:tr w:rsidR="00451FCB" w:rsidRPr="00300867" w:rsidTr="008003FD">
        <w:trPr>
          <w:trHeight w:val="303"/>
        </w:trPr>
        <w:tc>
          <w:tcPr>
            <w:tcW w:w="4522" w:type="dxa"/>
          </w:tcPr>
          <w:p w:rsidR="00451FCB" w:rsidRPr="00300867" w:rsidRDefault="00451FCB" w:rsidP="008003FD">
            <w:r>
              <w:t>Телефон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555"/>
              </w:tabs>
            </w:pPr>
            <w:r>
              <w:t>8-834-58-2-22-10</w:t>
            </w:r>
          </w:p>
        </w:tc>
      </w:tr>
      <w:tr w:rsidR="00451FCB" w:rsidRPr="00300867" w:rsidTr="008003FD">
        <w:trPr>
          <w:trHeight w:val="34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Электронная почта заказчика</w:t>
            </w:r>
          </w:p>
        </w:tc>
        <w:tc>
          <w:tcPr>
            <w:tcW w:w="10706" w:type="dxa"/>
          </w:tcPr>
          <w:p w:rsidR="00451FCB" w:rsidRPr="00300867" w:rsidRDefault="00451FCB" w:rsidP="008003FD">
            <w:proofErr w:type="spellStart"/>
            <w:r w:rsidRPr="00300867">
              <w:rPr>
                <w:lang w:val="en-US"/>
              </w:rPr>
              <w:t>elektrotszbv</w:t>
            </w:r>
            <w:proofErr w:type="spellEnd"/>
            <w:r w:rsidRPr="00300867">
              <w:t>@</w:t>
            </w:r>
            <w:r w:rsidRPr="00300867">
              <w:rPr>
                <w:lang w:val="en-US"/>
              </w:rPr>
              <w:t>mail</w:t>
            </w:r>
            <w:r w:rsidRPr="00300867">
              <w:t>.</w:t>
            </w:r>
            <w:proofErr w:type="spellStart"/>
            <w:r w:rsidRPr="00300867">
              <w:rPr>
                <w:lang w:val="en-US"/>
              </w:rPr>
              <w:t>ru</w:t>
            </w:r>
            <w:proofErr w:type="spellEnd"/>
          </w:p>
        </w:tc>
      </w:tr>
      <w:tr w:rsidR="00451FCB" w:rsidRPr="00300867" w:rsidTr="008003FD">
        <w:trPr>
          <w:trHeight w:val="22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ИНН</w:t>
            </w:r>
          </w:p>
        </w:tc>
        <w:tc>
          <w:tcPr>
            <w:tcW w:w="10706" w:type="dxa"/>
          </w:tcPr>
          <w:p w:rsidR="00451FCB" w:rsidRPr="00300867" w:rsidRDefault="00451FCB" w:rsidP="008003FD">
            <w:r w:rsidRPr="00300867">
              <w:t>1308082103</w:t>
            </w:r>
          </w:p>
        </w:tc>
      </w:tr>
      <w:tr w:rsidR="00451FCB" w:rsidRPr="00300867" w:rsidTr="008003FD">
        <w:trPr>
          <w:trHeight w:val="303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КПП</w:t>
            </w:r>
          </w:p>
        </w:tc>
        <w:tc>
          <w:tcPr>
            <w:tcW w:w="10706" w:type="dxa"/>
          </w:tcPr>
          <w:p w:rsidR="00451FCB" w:rsidRPr="00300867" w:rsidRDefault="00451FCB" w:rsidP="008003FD">
            <w:r w:rsidRPr="00300867">
              <w:t>130801001</w:t>
            </w:r>
          </w:p>
        </w:tc>
      </w:tr>
      <w:tr w:rsidR="00451FCB" w:rsidRPr="00300867" w:rsidTr="008003FD">
        <w:trPr>
          <w:trHeight w:val="319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ОКАТО</w:t>
            </w:r>
          </w:p>
        </w:tc>
        <w:tc>
          <w:tcPr>
            <w:tcW w:w="10706" w:type="dxa"/>
          </w:tcPr>
          <w:p w:rsidR="00451FCB" w:rsidRPr="00300867" w:rsidRDefault="00451FCB" w:rsidP="008003FD">
            <w:r>
              <w:t>89221551000</w:t>
            </w:r>
          </w:p>
        </w:tc>
      </w:tr>
    </w:tbl>
    <w:p w:rsidR="00451FCB" w:rsidRPr="00300867" w:rsidRDefault="00451FCB" w:rsidP="00451FCB">
      <w:pPr>
        <w:rPr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5"/>
        <w:gridCol w:w="1040"/>
        <w:gridCol w:w="1701"/>
        <w:gridCol w:w="1559"/>
        <w:gridCol w:w="851"/>
        <w:gridCol w:w="1167"/>
        <w:gridCol w:w="1242"/>
        <w:gridCol w:w="1290"/>
        <w:gridCol w:w="1262"/>
        <w:gridCol w:w="1276"/>
        <w:gridCol w:w="1275"/>
        <w:gridCol w:w="459"/>
        <w:gridCol w:w="567"/>
      </w:tblGrid>
      <w:tr w:rsidR="00451FCB" w:rsidRPr="00300867" w:rsidTr="009E01CD">
        <w:trPr>
          <w:trHeight w:val="511"/>
        </w:trPr>
        <w:tc>
          <w:tcPr>
            <w:tcW w:w="675" w:type="dxa"/>
            <w:vMerge w:val="restart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№ закупки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ОКВЭД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ОКДП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Условия договора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Форма закупки</w:t>
            </w:r>
          </w:p>
        </w:tc>
      </w:tr>
      <w:tr w:rsidR="00451FCB" w:rsidRPr="00300867" w:rsidTr="009E01CD">
        <w:trPr>
          <w:trHeight w:val="720"/>
        </w:trPr>
        <w:tc>
          <w:tcPr>
            <w:tcW w:w="675" w:type="dxa"/>
            <w:vMerge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Наименование предмета договора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Минимально необходимые требования, предъявляемые к закупаемым товарам, работам, услугам</w:t>
            </w:r>
          </w:p>
        </w:tc>
        <w:tc>
          <w:tcPr>
            <w:tcW w:w="851" w:type="dxa"/>
            <w:vMerge w:val="restart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67" w:type="dxa"/>
            <w:vMerge w:val="restart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Сведения о количестве (объеме) 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Регион поставки товаров, выполнения работ, оказания услуг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Сведения о планируемом объеме денежных средств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График осуществления процедур закупки </w:t>
            </w:r>
          </w:p>
        </w:tc>
        <w:tc>
          <w:tcPr>
            <w:tcW w:w="1275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E01CD" w:rsidRPr="00300867" w:rsidTr="009E01CD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Планируемая дата или период  размещения извещения о закупке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Срок исполнения  договора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(месяц, год)</w:t>
            </w:r>
          </w:p>
        </w:tc>
        <w:tc>
          <w:tcPr>
            <w:tcW w:w="1275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электронные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неэлектронные</w:t>
            </w:r>
          </w:p>
        </w:tc>
      </w:tr>
      <w:tr w:rsidR="009E01CD" w:rsidRPr="00300867" w:rsidTr="009E01CD">
        <w:trPr>
          <w:trHeight w:val="255"/>
        </w:trPr>
        <w:tc>
          <w:tcPr>
            <w:tcW w:w="6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14</w:t>
            </w:r>
          </w:p>
        </w:tc>
      </w:tr>
      <w:tr w:rsidR="009E01CD" w:rsidRPr="00300867" w:rsidTr="009E01CD">
        <w:trPr>
          <w:trHeight w:val="1830"/>
        </w:trPr>
        <w:tc>
          <w:tcPr>
            <w:tcW w:w="6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31.10.1</w:t>
            </w:r>
          </w:p>
        </w:tc>
        <w:tc>
          <w:tcPr>
            <w:tcW w:w="104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3115202 </w:t>
            </w:r>
          </w:p>
        </w:tc>
        <w:tc>
          <w:tcPr>
            <w:tcW w:w="1701" w:type="dxa"/>
            <w:shd w:val="clear" w:color="auto" w:fill="auto"/>
          </w:tcPr>
          <w:p w:rsidR="00451FCB" w:rsidRPr="00300867" w:rsidRDefault="00451FCB" w:rsidP="008003FD">
            <w:pPr>
              <w:jc w:val="both"/>
              <w:rPr>
                <w:bCs/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КТП-250/10/0,4 </w:t>
            </w:r>
            <w:proofErr w:type="spellStart"/>
            <w:r w:rsidRPr="00300867">
              <w:rPr>
                <w:sz w:val="20"/>
                <w:szCs w:val="20"/>
              </w:rPr>
              <w:t>кВА</w:t>
            </w:r>
            <w:proofErr w:type="spellEnd"/>
            <w:r w:rsidRPr="00300867">
              <w:rPr>
                <w:sz w:val="20"/>
                <w:szCs w:val="20"/>
              </w:rPr>
              <w:t xml:space="preserve"> с трансформатором</w:t>
            </w:r>
          </w:p>
        </w:tc>
        <w:tc>
          <w:tcPr>
            <w:tcW w:w="1559" w:type="dxa"/>
            <w:shd w:val="clear" w:color="auto" w:fill="auto"/>
          </w:tcPr>
          <w:p w:rsidR="00451FCB" w:rsidRDefault="00451FCB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451FCB" w:rsidRPr="00986CEB" w:rsidRDefault="00451FCB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 1</w:t>
            </w:r>
          </w:p>
        </w:tc>
        <w:tc>
          <w:tcPr>
            <w:tcW w:w="124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451FCB" w:rsidRPr="00300867" w:rsidRDefault="00451FCB" w:rsidP="0004415F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="0004415F">
              <w:rPr>
                <w:bCs/>
                <w:sz w:val="20"/>
                <w:szCs w:val="20"/>
              </w:rPr>
              <w:t>493 350,00</w:t>
            </w:r>
          </w:p>
        </w:tc>
        <w:tc>
          <w:tcPr>
            <w:tcW w:w="126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Март 2013</w:t>
            </w:r>
          </w:p>
        </w:tc>
        <w:tc>
          <w:tcPr>
            <w:tcW w:w="1276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5" w:type="dxa"/>
            <w:shd w:val="clear" w:color="auto" w:fill="auto"/>
          </w:tcPr>
          <w:p w:rsidR="00451FCB" w:rsidRPr="00300867" w:rsidRDefault="00451FCB" w:rsidP="00451F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165"/>
        </w:trPr>
        <w:tc>
          <w:tcPr>
            <w:tcW w:w="6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31.10.1</w:t>
            </w:r>
          </w:p>
        </w:tc>
        <w:tc>
          <w:tcPr>
            <w:tcW w:w="104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3115202</w:t>
            </w:r>
          </w:p>
        </w:tc>
        <w:tc>
          <w:tcPr>
            <w:tcW w:w="1701" w:type="dxa"/>
            <w:shd w:val="clear" w:color="auto" w:fill="auto"/>
          </w:tcPr>
          <w:p w:rsidR="00451FCB" w:rsidRPr="00300867" w:rsidRDefault="00451FCB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Pr="00300867">
              <w:rPr>
                <w:sz w:val="20"/>
                <w:szCs w:val="20"/>
              </w:rPr>
              <w:t xml:space="preserve">Поставка КТП-160/10/0,4 </w:t>
            </w:r>
            <w:proofErr w:type="spellStart"/>
            <w:r w:rsidRPr="00300867">
              <w:rPr>
                <w:sz w:val="20"/>
                <w:szCs w:val="20"/>
              </w:rPr>
              <w:t>кВА</w:t>
            </w:r>
            <w:proofErr w:type="spellEnd"/>
            <w:r w:rsidRPr="00300867">
              <w:rPr>
                <w:sz w:val="20"/>
                <w:szCs w:val="20"/>
              </w:rPr>
              <w:t xml:space="preserve"> с трансформатором</w:t>
            </w:r>
          </w:p>
        </w:tc>
        <w:tc>
          <w:tcPr>
            <w:tcW w:w="1559" w:type="dxa"/>
            <w:shd w:val="clear" w:color="auto" w:fill="auto"/>
          </w:tcPr>
          <w:p w:rsidR="00451FCB" w:rsidRPr="00986CEB" w:rsidRDefault="00451FCB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Продукция поставляется в соответствии с требованиями, установленными в техническом </w:t>
            </w:r>
            <w:r w:rsidRPr="00300867">
              <w:rPr>
                <w:sz w:val="20"/>
                <w:szCs w:val="20"/>
              </w:rPr>
              <w:lastRenderedPageBreak/>
              <w:t>задании документации.</w:t>
            </w:r>
          </w:p>
        </w:tc>
        <w:tc>
          <w:tcPr>
            <w:tcW w:w="851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67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451FCB" w:rsidRPr="00300867" w:rsidRDefault="0004415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377 417,10</w:t>
            </w:r>
          </w:p>
        </w:tc>
        <w:tc>
          <w:tcPr>
            <w:tcW w:w="126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Март 2013</w:t>
            </w:r>
          </w:p>
        </w:tc>
        <w:tc>
          <w:tcPr>
            <w:tcW w:w="1276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1800"/>
        </w:trPr>
        <w:tc>
          <w:tcPr>
            <w:tcW w:w="6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701" w:type="dxa"/>
            <w:shd w:val="clear" w:color="auto" w:fill="auto"/>
          </w:tcPr>
          <w:p w:rsidR="00C65CAF" w:rsidRPr="00300867" w:rsidRDefault="00C65CAF" w:rsidP="00B21BCC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приставок железобетонных</w:t>
            </w:r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5CAF" w:rsidRPr="00AE2AA6" w:rsidRDefault="00C65CAF" w:rsidP="00B21BCC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67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Pr="0030086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445,93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C65C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 </w:t>
            </w:r>
            <w:r w:rsidRPr="00300867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C65C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 </w:t>
            </w:r>
            <w:r w:rsidRPr="00300867">
              <w:rPr>
                <w:bCs/>
                <w:sz w:val="20"/>
                <w:szCs w:val="20"/>
              </w:rPr>
              <w:t>2013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255"/>
        </w:trPr>
        <w:tc>
          <w:tcPr>
            <w:tcW w:w="6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701" w:type="dxa"/>
            <w:shd w:val="clear" w:color="auto" w:fill="auto"/>
          </w:tcPr>
          <w:p w:rsidR="00C65CAF" w:rsidRPr="00300867" w:rsidRDefault="00C65CAF" w:rsidP="00B21BCC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железобетонных опор типа </w:t>
            </w:r>
            <w:proofErr w:type="gramStart"/>
            <w:r w:rsidRPr="00300867">
              <w:rPr>
                <w:sz w:val="20"/>
                <w:szCs w:val="20"/>
              </w:rPr>
              <w:t>СВ</w:t>
            </w:r>
            <w:proofErr w:type="gramEnd"/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5CAF" w:rsidRPr="00AE2AA6" w:rsidRDefault="00C65CAF" w:rsidP="00B21BCC">
            <w:pPr>
              <w:jc w:val="both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5</w:t>
            </w:r>
            <w:r w:rsidRPr="00300867">
              <w:rPr>
                <w:bCs/>
                <w:sz w:val="20"/>
                <w:szCs w:val="20"/>
              </w:rPr>
              <w:t>0</w:t>
            </w:r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1C3FDE" w:rsidRDefault="001C3FDE" w:rsidP="00B21BCC">
            <w:pPr>
              <w:jc w:val="center"/>
              <w:rPr>
                <w:bCs/>
                <w:sz w:val="20"/>
                <w:szCs w:val="20"/>
              </w:rPr>
            </w:pPr>
            <w:r w:rsidRPr="001C3FDE">
              <w:rPr>
                <w:sz w:val="20"/>
                <w:szCs w:val="20"/>
                <w:lang w:eastAsia="ar-SA"/>
              </w:rPr>
              <w:t>365 735, 48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Апрель</w:t>
            </w:r>
            <w:r w:rsidRPr="00300867">
              <w:rPr>
                <w:bCs/>
                <w:sz w:val="20"/>
                <w:szCs w:val="20"/>
              </w:rPr>
              <w:t xml:space="preserve"> 2013 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BB3073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="00C65CAF" w:rsidRPr="00300867">
              <w:rPr>
                <w:bCs/>
                <w:sz w:val="20"/>
                <w:szCs w:val="20"/>
              </w:rPr>
              <w:t>2013  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1725"/>
        </w:trPr>
        <w:tc>
          <w:tcPr>
            <w:tcW w:w="6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Pr="00300867">
              <w:rPr>
                <w:bCs/>
                <w:sz w:val="20"/>
                <w:szCs w:val="20"/>
              </w:rPr>
              <w:t>.30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313000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65CAF" w:rsidRPr="00300867" w:rsidRDefault="00C65CAF" w:rsidP="008003F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самонесущего изолированного провода</w:t>
            </w:r>
          </w:p>
          <w:p w:rsidR="00C65CAF" w:rsidRPr="00300867" w:rsidRDefault="00C65CAF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65CAF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C65CAF" w:rsidRPr="00300867" w:rsidRDefault="00C65CAF" w:rsidP="008003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300867">
              <w:rPr>
                <w:bCs/>
                <w:sz w:val="20"/>
                <w:szCs w:val="20"/>
              </w:rPr>
              <w:t>800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451F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330"/>
        </w:trPr>
        <w:tc>
          <w:tcPr>
            <w:tcW w:w="6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26.23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2943218</w:t>
            </w:r>
          </w:p>
        </w:tc>
        <w:tc>
          <w:tcPr>
            <w:tcW w:w="1701" w:type="dxa"/>
            <w:shd w:val="clear" w:color="auto" w:fill="auto"/>
          </w:tcPr>
          <w:p w:rsidR="00C65CAF" w:rsidRPr="00300867" w:rsidRDefault="00C65CAF" w:rsidP="008003F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арматуры </w:t>
            </w:r>
            <w:proofErr w:type="gramStart"/>
            <w:r w:rsidRPr="00300867">
              <w:rPr>
                <w:sz w:val="20"/>
                <w:szCs w:val="20"/>
              </w:rPr>
              <w:t>для</w:t>
            </w:r>
            <w:proofErr w:type="gramEnd"/>
            <w:r w:rsidRPr="00300867">
              <w:rPr>
                <w:sz w:val="20"/>
                <w:szCs w:val="20"/>
              </w:rPr>
              <w:t xml:space="preserve"> СИП (зажимы)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5CAF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C65CAF" w:rsidRPr="00AE2AA6" w:rsidRDefault="00C65CAF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290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</w:t>
            </w:r>
            <w:r w:rsidRPr="00300867">
              <w:rPr>
                <w:bCs/>
                <w:sz w:val="20"/>
                <w:szCs w:val="20"/>
              </w:rPr>
              <w:t xml:space="preserve"> 2013 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2052"/>
        </w:trPr>
        <w:tc>
          <w:tcPr>
            <w:tcW w:w="6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33.20.6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3312480</w:t>
            </w:r>
          </w:p>
        </w:tc>
        <w:tc>
          <w:tcPr>
            <w:tcW w:w="1701" w:type="dxa"/>
            <w:shd w:val="clear" w:color="auto" w:fill="auto"/>
          </w:tcPr>
          <w:p w:rsidR="009E01CD" w:rsidRPr="009E01CD" w:rsidRDefault="00C65CAF" w:rsidP="009E01C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счетчиков для организации автоматизированного контроля и учета электрической энергии</w:t>
            </w:r>
          </w:p>
        </w:tc>
        <w:tc>
          <w:tcPr>
            <w:tcW w:w="1559" w:type="dxa"/>
            <w:shd w:val="clear" w:color="auto" w:fill="auto"/>
          </w:tcPr>
          <w:p w:rsidR="00C65CAF" w:rsidRPr="00300867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50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240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 xml:space="preserve">Июнь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 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225"/>
        </w:trPr>
        <w:tc>
          <w:tcPr>
            <w:tcW w:w="675" w:type="dxa"/>
            <w:shd w:val="clear" w:color="auto" w:fill="auto"/>
          </w:tcPr>
          <w:p w:rsidR="009E01CD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701" w:type="dxa"/>
            <w:shd w:val="clear" w:color="auto" w:fill="auto"/>
          </w:tcPr>
          <w:p w:rsidR="009E01CD" w:rsidRPr="00300867" w:rsidRDefault="009E01CD" w:rsidP="006E0771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железобетонных опор типа </w:t>
            </w:r>
            <w:proofErr w:type="gramStart"/>
            <w:r w:rsidRPr="00300867">
              <w:rPr>
                <w:sz w:val="20"/>
                <w:szCs w:val="20"/>
              </w:rPr>
              <w:t>СВ</w:t>
            </w:r>
            <w:proofErr w:type="gramEnd"/>
          </w:p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01CD" w:rsidRPr="00AE2AA6" w:rsidRDefault="009E01CD" w:rsidP="006E0771">
            <w:pPr>
              <w:jc w:val="both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5</w:t>
            </w:r>
            <w:r w:rsidRPr="00300867">
              <w:rPr>
                <w:bCs/>
                <w:sz w:val="20"/>
                <w:szCs w:val="20"/>
              </w:rPr>
              <w:t>0</w:t>
            </w:r>
          </w:p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9E01CD" w:rsidRPr="001C3FDE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1C3FDE">
              <w:rPr>
                <w:sz w:val="20"/>
                <w:szCs w:val="20"/>
                <w:lang w:eastAsia="ar-SA"/>
              </w:rPr>
              <w:t>365 735, 48</w:t>
            </w:r>
          </w:p>
        </w:tc>
        <w:tc>
          <w:tcPr>
            <w:tcW w:w="1262" w:type="dxa"/>
            <w:shd w:val="clear" w:color="auto" w:fill="auto"/>
          </w:tcPr>
          <w:p w:rsidR="009E01CD" w:rsidRPr="00300867" w:rsidRDefault="009E01CD" w:rsidP="009E01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          2013</w:t>
            </w:r>
          </w:p>
        </w:tc>
        <w:tc>
          <w:tcPr>
            <w:tcW w:w="1276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Июль 2013</w:t>
            </w:r>
          </w:p>
        </w:tc>
        <w:tc>
          <w:tcPr>
            <w:tcW w:w="1275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9E01CD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28.73</w:t>
            </w:r>
          </w:p>
        </w:tc>
        <w:tc>
          <w:tcPr>
            <w:tcW w:w="1040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3131010</w:t>
            </w:r>
          </w:p>
        </w:tc>
        <w:tc>
          <w:tcPr>
            <w:tcW w:w="1701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неизолированного провода</w:t>
            </w:r>
          </w:p>
          <w:p w:rsidR="009E01CD" w:rsidRPr="00300867" w:rsidRDefault="009E01CD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01CD" w:rsidRDefault="009E01CD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9E01CD" w:rsidRPr="00AE2AA6" w:rsidRDefault="009E01CD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167" w:type="dxa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242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290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3008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Июль </w:t>
            </w:r>
            <w:r w:rsidRPr="00300867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Август </w:t>
            </w:r>
            <w:r w:rsidRPr="00300867">
              <w:rPr>
                <w:bCs/>
                <w:sz w:val="20"/>
                <w:szCs w:val="20"/>
              </w:rPr>
              <w:t>2013 </w:t>
            </w:r>
          </w:p>
        </w:tc>
        <w:tc>
          <w:tcPr>
            <w:tcW w:w="1275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</w:tbl>
    <w:p w:rsidR="00451FCB" w:rsidRDefault="00451FCB" w:rsidP="00451FCB">
      <w:pPr>
        <w:rPr>
          <w:sz w:val="20"/>
          <w:szCs w:val="20"/>
        </w:rPr>
      </w:pPr>
    </w:p>
    <w:p w:rsidR="00451FCB" w:rsidRDefault="00451FCB" w:rsidP="00451FCB">
      <w:pPr>
        <w:rPr>
          <w:sz w:val="20"/>
          <w:szCs w:val="20"/>
        </w:rPr>
      </w:pPr>
    </w:p>
    <w:p w:rsidR="00451FCB" w:rsidRDefault="00451FCB" w:rsidP="00451F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Генеральный директор  А.Б. Сурдин </w:t>
      </w:r>
    </w:p>
    <w:p w:rsidR="00451FCB" w:rsidRPr="00300867" w:rsidRDefault="00451FCB" w:rsidP="00451FCB">
      <w:r w:rsidRPr="00300867">
        <w:t xml:space="preserve">__________________________________________________     </w:t>
      </w:r>
      <w:r>
        <w:t xml:space="preserve">________________             </w:t>
      </w:r>
      <w:r w:rsidR="00FA0C93">
        <w:rPr>
          <w:sz w:val="20"/>
          <w:szCs w:val="20"/>
        </w:rPr>
        <w:t>«05</w:t>
      </w:r>
      <w:r w:rsidRPr="00C2377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AC6D99">
        <w:rPr>
          <w:sz w:val="20"/>
          <w:szCs w:val="20"/>
        </w:rPr>
        <w:t xml:space="preserve">апреля </w:t>
      </w:r>
      <w:r w:rsidRPr="00C2377F">
        <w:rPr>
          <w:sz w:val="20"/>
          <w:szCs w:val="20"/>
        </w:rPr>
        <w:t>2013 г.</w:t>
      </w:r>
    </w:p>
    <w:p w:rsidR="00451FCB" w:rsidRPr="00300867" w:rsidRDefault="00451FCB" w:rsidP="00451FCB">
      <w:pPr>
        <w:rPr>
          <w:sz w:val="18"/>
          <w:szCs w:val="18"/>
        </w:rPr>
      </w:pPr>
      <w:proofErr w:type="gramStart"/>
      <w:r w:rsidRPr="00300867">
        <w:rPr>
          <w:sz w:val="18"/>
          <w:szCs w:val="18"/>
        </w:rPr>
        <w:t xml:space="preserve">(ФИО, должность руководителя (уполномоченного лица)                                                (подпись)                               </w:t>
      </w:r>
      <w:r>
        <w:rPr>
          <w:sz w:val="18"/>
          <w:szCs w:val="18"/>
        </w:rPr>
        <w:t xml:space="preserve">      </w:t>
      </w:r>
      <w:r w:rsidRPr="00300867">
        <w:rPr>
          <w:sz w:val="18"/>
          <w:szCs w:val="18"/>
        </w:rPr>
        <w:t xml:space="preserve">  (дата утверждения)</w:t>
      </w:r>
      <w:proofErr w:type="gramEnd"/>
    </w:p>
    <w:p w:rsidR="00451FCB" w:rsidRPr="00300867" w:rsidRDefault="00451FCB" w:rsidP="00451FCB">
      <w:pPr>
        <w:rPr>
          <w:sz w:val="18"/>
          <w:szCs w:val="18"/>
        </w:rPr>
      </w:pPr>
      <w:r w:rsidRPr="00300867">
        <w:rPr>
          <w:sz w:val="18"/>
          <w:szCs w:val="18"/>
        </w:rPr>
        <w:t xml:space="preserve">                                                  заказчика)</w:t>
      </w:r>
    </w:p>
    <w:p w:rsidR="00451FCB" w:rsidRPr="00300867" w:rsidRDefault="00451FCB" w:rsidP="00451FCB">
      <w:r w:rsidRPr="00300867">
        <w:t xml:space="preserve">                                                                                                                 МП</w:t>
      </w:r>
    </w:p>
    <w:p w:rsidR="00451FCB" w:rsidRPr="00300867" w:rsidRDefault="00451FCB" w:rsidP="00451FCB"/>
    <w:p w:rsidR="00451FCB" w:rsidRPr="00300867" w:rsidRDefault="00451FCB" w:rsidP="00451FCB">
      <w:pPr>
        <w:ind w:left="7380"/>
        <w:jc w:val="center"/>
      </w:pPr>
    </w:p>
    <w:p w:rsidR="00BF178D" w:rsidRDefault="00BF178D"/>
    <w:sectPr w:rsidR="00BF178D" w:rsidSect="00FB7012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CB"/>
    <w:rsid w:val="00011508"/>
    <w:rsid w:val="0004415F"/>
    <w:rsid w:val="000668F9"/>
    <w:rsid w:val="001C3FDE"/>
    <w:rsid w:val="0020142E"/>
    <w:rsid w:val="00451FCB"/>
    <w:rsid w:val="00486612"/>
    <w:rsid w:val="0095018D"/>
    <w:rsid w:val="009E01CD"/>
    <w:rsid w:val="00AC6D99"/>
    <w:rsid w:val="00BB3073"/>
    <w:rsid w:val="00BF178D"/>
    <w:rsid w:val="00C65CAF"/>
    <w:rsid w:val="00F31F7D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2013-03-18T11:42:00Z</dcterms:created>
  <dcterms:modified xsi:type="dcterms:W3CDTF">2013-04-05T09:49:00Z</dcterms:modified>
</cp:coreProperties>
</file>